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ШЕПЕТІВСЬКА МІСЬКА РАДА</w:t>
      </w:r>
    </w:p>
    <w:p w:rsidR="003D2B5E" w:rsidRPr="003B18EB" w:rsidRDefault="003D2B5E" w:rsidP="003D2B5E">
      <w:pPr>
        <w:pStyle w:val="1"/>
        <w:jc w:val="center"/>
        <w:rPr>
          <w:rFonts w:ascii="Arial" w:hAnsi="Arial" w:cs="Arial"/>
          <w:bCs w:val="0"/>
          <w:szCs w:val="28"/>
        </w:rPr>
      </w:pPr>
      <w:r w:rsidRPr="003B18EB">
        <w:rPr>
          <w:rFonts w:ascii="Arial" w:hAnsi="Arial" w:cs="Arial"/>
          <w:bCs w:val="0"/>
          <w:szCs w:val="28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B18EB" w:rsidP="003D2B5E">
      <w:pPr>
        <w:jc w:val="center"/>
        <w:rPr>
          <w:b/>
          <w:lang w:val="uk-UA"/>
        </w:rPr>
      </w:pPr>
      <w:r>
        <w:rPr>
          <w:b/>
          <w:lang w:val="en-US"/>
        </w:rPr>
        <w:t>L</w:t>
      </w:r>
      <w:r w:rsidRPr="00D603C2">
        <w:rPr>
          <w:b/>
          <w:lang w:val="uk-UA"/>
        </w:rPr>
        <w:t>Х</w:t>
      </w:r>
      <w:r w:rsidR="00AD4D39">
        <w:rPr>
          <w:b/>
          <w:lang w:val="uk-UA"/>
        </w:rPr>
        <w:t>ХІ</w:t>
      </w:r>
      <w:r w:rsidR="003D2B5E">
        <w:rPr>
          <w:b/>
          <w:lang w:val="uk-UA"/>
        </w:rPr>
        <w:t xml:space="preserve"> сесії міської ради </w:t>
      </w:r>
      <w:r w:rsidR="003D2B5E">
        <w:rPr>
          <w:b/>
          <w:lang w:val="en-US"/>
        </w:rPr>
        <w:t>V</w:t>
      </w:r>
      <w:r w:rsidR="003D2B5E"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 w:rsidR="003D2B5E"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від </w:t>
      </w:r>
      <w:r w:rsidR="00AD4D39">
        <w:rPr>
          <w:lang w:val="uk-UA"/>
        </w:rPr>
        <w:t>_________</w:t>
      </w:r>
      <w:r>
        <w:rPr>
          <w:lang w:val="uk-UA"/>
        </w:rPr>
        <w:t xml:space="preserve"> 20</w:t>
      </w:r>
      <w:r w:rsidR="00AD4D39">
        <w:rPr>
          <w:lang w:val="uk-UA"/>
        </w:rPr>
        <w:t>20</w:t>
      </w:r>
      <w:r>
        <w:rPr>
          <w:lang w:val="uk-UA"/>
        </w:rPr>
        <w:t xml:space="preserve"> р</w:t>
      </w:r>
      <w:r w:rsidR="00D603C2">
        <w:rPr>
          <w:lang w:val="uk-UA"/>
        </w:rPr>
        <w:t>оку</w:t>
      </w:r>
      <w:r>
        <w:rPr>
          <w:lang w:val="uk-UA"/>
        </w:rPr>
        <w:t xml:space="preserve"> № </w:t>
      </w:r>
      <w:r w:rsidR="00AD4D39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D603C2" w:rsidRDefault="00D603C2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AD4D39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AD4D39">
        <w:rPr>
          <w:lang w:val="uk-UA"/>
        </w:rPr>
        <w:t xml:space="preserve">розміщення та експлуатації основних, </w:t>
      </w:r>
    </w:p>
    <w:p w:rsidR="00AD4D39" w:rsidRDefault="00AD4D39" w:rsidP="003D2B5E">
      <w:pPr>
        <w:jc w:val="both"/>
        <w:rPr>
          <w:lang w:val="uk-UA"/>
        </w:rPr>
      </w:pPr>
      <w:r>
        <w:rPr>
          <w:lang w:val="uk-UA"/>
        </w:rPr>
        <w:t xml:space="preserve">підсобних і допоміжних будівель та споруд підприємств </w:t>
      </w:r>
    </w:p>
    <w:p w:rsidR="00AD4D39" w:rsidRDefault="00AD4D39" w:rsidP="003D2B5E">
      <w:pPr>
        <w:jc w:val="both"/>
        <w:rPr>
          <w:lang w:val="uk-UA"/>
        </w:rPr>
      </w:pPr>
      <w:r>
        <w:rPr>
          <w:lang w:val="uk-UA"/>
        </w:rPr>
        <w:t>переробної, машинобудівної та іншої промисловості</w:t>
      </w:r>
      <w:r w:rsidR="003D2B5E">
        <w:rPr>
          <w:lang w:val="uk-UA"/>
        </w:rPr>
        <w:t xml:space="preserve"> </w:t>
      </w:r>
    </w:p>
    <w:p w:rsidR="003D2B5E" w:rsidRPr="00A024CC" w:rsidRDefault="003D2B5E" w:rsidP="003D2B5E">
      <w:pPr>
        <w:jc w:val="both"/>
      </w:pP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rPr>
          <w:lang w:val="uk-UA"/>
        </w:rPr>
        <w:t xml:space="preserve"> </w:t>
      </w:r>
      <w:r w:rsidR="00AD4D39">
        <w:rPr>
          <w:lang w:val="uk-UA"/>
        </w:rPr>
        <w:t>92</w:t>
      </w:r>
      <w:r>
        <w:rPr>
          <w:lang w:val="uk-UA"/>
        </w:rPr>
        <w:t xml:space="preserve"> в м. Шепетівка</w:t>
      </w:r>
      <w:r w:rsidR="00A024CC" w:rsidRPr="00A024CC">
        <w:t xml:space="preserve"> (</w:t>
      </w:r>
      <w:r w:rsidR="00A024CC">
        <w:rPr>
          <w:lang w:val="uk-UA"/>
        </w:rPr>
        <w:t xml:space="preserve">1000 </w:t>
      </w:r>
      <w:proofErr w:type="spellStart"/>
      <w:r w:rsidR="00A024CC">
        <w:rPr>
          <w:lang w:val="uk-UA"/>
        </w:rPr>
        <w:t>кв</w:t>
      </w:r>
      <w:proofErr w:type="spellEnd"/>
      <w:r w:rsidR="00A024CC">
        <w:rPr>
          <w:lang w:val="uk-UA"/>
        </w:rPr>
        <w:t>.</w:t>
      </w:r>
      <w:r w:rsidR="00A024CC" w:rsidRPr="00F15345">
        <w:rPr>
          <w:lang w:val="uk-UA"/>
        </w:rPr>
        <w:t xml:space="preserve"> </w:t>
      </w:r>
      <w:r w:rsidR="00A024CC">
        <w:rPr>
          <w:lang w:val="uk-UA"/>
        </w:rPr>
        <w:t>м</w:t>
      </w:r>
      <w:r w:rsidR="00A024CC" w:rsidRPr="00A024CC">
        <w:t>)</w:t>
      </w:r>
      <w:bookmarkStart w:id="0" w:name="_GoBack"/>
      <w:bookmarkEnd w:id="0"/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AD4D39">
      <w:pPr>
        <w:jc w:val="both"/>
        <w:rPr>
          <w:lang w:val="uk-UA"/>
        </w:rPr>
      </w:pPr>
      <w:r>
        <w:rPr>
          <w:lang w:val="uk-UA"/>
        </w:rPr>
        <w:t>Розглянувши звіт про експертну грошову оцінку земельної ділянки несільськогосподарського призначення для</w:t>
      </w:r>
      <w:r w:rsidR="00AD4D39">
        <w:rPr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 по вул. </w:t>
      </w:r>
      <w:proofErr w:type="spellStart"/>
      <w:r w:rsidR="00AD4D39">
        <w:rPr>
          <w:lang w:val="uk-UA"/>
        </w:rPr>
        <w:t>Судилківська</w:t>
      </w:r>
      <w:proofErr w:type="spellEnd"/>
      <w:r w:rsidR="00AD4D39">
        <w:rPr>
          <w:lang w:val="uk-UA"/>
        </w:rPr>
        <w:t>,</w:t>
      </w:r>
      <w:r w:rsidR="00AD4D39" w:rsidRPr="000D4FCE">
        <w:rPr>
          <w:lang w:val="uk-UA"/>
        </w:rPr>
        <w:t xml:space="preserve"> </w:t>
      </w:r>
      <w:r w:rsidR="00AD4D39">
        <w:rPr>
          <w:lang w:val="uk-UA"/>
        </w:rPr>
        <w:t>92</w:t>
      </w:r>
      <w:r>
        <w:rPr>
          <w:lang w:val="uk-UA"/>
        </w:rPr>
        <w:t xml:space="preserve"> в м.</w:t>
      </w:r>
      <w:r w:rsidR="000D4FCE" w:rsidRPr="000D4FCE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ED7001">
        <w:rPr>
          <w:lang w:val="uk-UA"/>
        </w:rPr>
        <w:t>1</w:t>
      </w:r>
      <w:r w:rsidR="00AD4D39">
        <w:rPr>
          <w:lang w:val="uk-UA"/>
        </w:rPr>
        <w:t>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3B18EB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ED7001">
        <w:rPr>
          <w:lang w:val="uk-UA"/>
        </w:rPr>
        <w:t>1</w:t>
      </w:r>
      <w:r w:rsidR="00AD4D39">
        <w:rPr>
          <w:lang w:val="uk-UA"/>
        </w:rPr>
        <w:t>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0D4FCE" w:rsidRPr="00F15345">
        <w:rPr>
          <w:lang w:val="uk-UA"/>
        </w:rPr>
        <w:t xml:space="preserve"> </w:t>
      </w:r>
      <w:r>
        <w:rPr>
          <w:lang w:val="uk-UA"/>
        </w:rPr>
        <w:t xml:space="preserve">м для </w:t>
      </w:r>
      <w:r w:rsidR="00AD4D39">
        <w:rPr>
          <w:lang w:val="uk-UA"/>
        </w:rPr>
        <w:t xml:space="preserve">розміщення </w:t>
      </w:r>
      <w:r w:rsidR="00F15345">
        <w:rPr>
          <w:lang w:val="uk-UA"/>
        </w:rPr>
        <w:t>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FD4C54">
        <w:rPr>
          <w:lang w:val="en-US"/>
        </w:rPr>
        <w:t xml:space="preserve"> </w:t>
      </w:r>
      <w:r w:rsidR="00F15345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>Шепетівці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101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Затвердити стартову ціну земельної ділянки  несільськогосподарського призначення для</w:t>
      </w:r>
      <w:r w:rsidR="00256D66" w:rsidRPr="00256D66">
        <w:rPr>
          <w:lang w:val="uk-UA"/>
        </w:rPr>
        <w:t xml:space="preserve">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                                                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3B18EB">
        <w:rPr>
          <w:lang w:val="uk-UA"/>
        </w:rPr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ED7001">
        <w:rPr>
          <w:lang w:val="uk-UA"/>
        </w:rPr>
        <w:t>1</w:t>
      </w:r>
      <w:r w:rsidR="00256D66">
        <w:rPr>
          <w:lang w:val="uk-UA"/>
        </w:rPr>
        <w:t>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101</w:t>
      </w:r>
      <w:r>
        <w:rPr>
          <w:lang w:val="uk-UA"/>
        </w:rPr>
        <w:t xml:space="preserve">) у розмірі </w:t>
      </w:r>
      <w:r w:rsidR="00256D66">
        <w:rPr>
          <w:lang w:val="uk-UA"/>
        </w:rPr>
        <w:t>100</w:t>
      </w:r>
      <w:r w:rsidR="00042E3D">
        <w:rPr>
          <w:lang w:val="uk-UA"/>
        </w:rPr>
        <w:t xml:space="preserve"> </w:t>
      </w:r>
      <w:r w:rsidR="00256D66">
        <w:rPr>
          <w:lang w:val="uk-UA"/>
        </w:rPr>
        <w:t>620</w:t>
      </w:r>
      <w:r w:rsidR="0033127D">
        <w:rPr>
          <w:lang w:val="uk-UA"/>
        </w:rPr>
        <w:t xml:space="preserve"> </w:t>
      </w:r>
      <w:r w:rsidR="00315257">
        <w:rPr>
          <w:lang w:val="uk-UA"/>
        </w:rPr>
        <w:t xml:space="preserve">грн. </w:t>
      </w:r>
      <w:r w:rsidR="0033127D">
        <w:rPr>
          <w:lang w:val="uk-UA"/>
        </w:rPr>
        <w:t>(</w:t>
      </w:r>
      <w:r w:rsidR="00256D66">
        <w:rPr>
          <w:lang w:val="uk-UA"/>
        </w:rPr>
        <w:t>сто</w:t>
      </w:r>
      <w:r w:rsidR="0033127D">
        <w:rPr>
          <w:lang w:val="uk-UA"/>
        </w:rPr>
        <w:t xml:space="preserve"> тисяч</w:t>
      </w:r>
      <w:r w:rsidR="00256D66">
        <w:rPr>
          <w:lang w:val="uk-UA"/>
        </w:rPr>
        <w:t xml:space="preserve"> шістсот двадцять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 xml:space="preserve">вул.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3B18EB"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ED7001">
        <w:rPr>
          <w:lang w:val="uk-UA"/>
        </w:rPr>
        <w:t>1</w:t>
      </w:r>
      <w:r w:rsidR="00256D66">
        <w:rPr>
          <w:lang w:val="uk-UA"/>
        </w:rPr>
        <w:t>00</w:t>
      </w:r>
      <w:r w:rsidR="00ED7001">
        <w:rPr>
          <w:lang w:val="uk-UA"/>
        </w:rPr>
        <w:t>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101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256D66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0D4FCE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ED7001">
        <w:rPr>
          <w:lang w:val="uk-UA"/>
        </w:rPr>
        <w:t>Судилківська</w:t>
      </w:r>
      <w:proofErr w:type="spellEnd"/>
      <w:r w:rsidR="00ED7001">
        <w:rPr>
          <w:lang w:val="uk-UA"/>
        </w:rPr>
        <w:t>,</w:t>
      </w:r>
      <w:r w:rsidR="000D4FCE" w:rsidRPr="000D4FCE">
        <w:t xml:space="preserve"> </w:t>
      </w:r>
      <w:r w:rsidR="00256D66">
        <w:rPr>
          <w:lang w:val="uk-UA"/>
        </w:rPr>
        <w:t>92</w:t>
      </w:r>
      <w:r w:rsidR="00ED7001">
        <w:rPr>
          <w:lang w:val="uk-UA"/>
        </w:rPr>
        <w:t xml:space="preserve"> </w:t>
      </w:r>
      <w:r>
        <w:rPr>
          <w:lang w:val="uk-UA"/>
        </w:rPr>
        <w:t>в м.</w:t>
      </w:r>
      <w:r w:rsidR="000D4FCE">
        <w:rPr>
          <w:lang w:val="en-US"/>
        </w:rPr>
        <w:t> </w:t>
      </w:r>
      <w:r>
        <w:rPr>
          <w:lang w:val="uk-UA"/>
        </w:rPr>
        <w:t xml:space="preserve">Шепетівці площею </w:t>
      </w:r>
      <w:r w:rsidR="00ED7001">
        <w:rPr>
          <w:lang w:val="uk-UA"/>
        </w:rPr>
        <w:t>1</w:t>
      </w:r>
      <w:r w:rsidR="00256D66">
        <w:rPr>
          <w:lang w:val="uk-UA"/>
        </w:rPr>
        <w:t>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(кадастровий номер 6810700000:01:0</w:t>
      </w:r>
      <w:r w:rsidR="00256D66">
        <w:rPr>
          <w:lang w:val="uk-UA"/>
        </w:rPr>
        <w:t>11</w:t>
      </w:r>
      <w:r>
        <w:rPr>
          <w:lang w:val="uk-UA"/>
        </w:rPr>
        <w:t>:0</w:t>
      </w:r>
      <w:r w:rsidR="00256D66">
        <w:rPr>
          <w:lang w:val="uk-UA"/>
        </w:rPr>
        <w:t>101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</w:t>
      </w:r>
      <w:proofErr w:type="spellStart"/>
      <w:r w:rsidR="00207578">
        <w:rPr>
          <w:lang w:val="uk-UA"/>
        </w:rPr>
        <w:t>внести</w:t>
      </w:r>
      <w:proofErr w:type="spellEnd"/>
      <w:r w:rsidR="00207578">
        <w:rPr>
          <w:lang w:val="uk-UA"/>
        </w:rPr>
        <w:t xml:space="preserve">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833096" w:rsidP="003D2B5E">
      <w:pPr>
        <w:rPr>
          <w:lang w:val="uk-UA"/>
        </w:rPr>
      </w:pPr>
      <w:r>
        <w:rPr>
          <w:lang w:val="uk-UA"/>
        </w:rPr>
        <w:t>М</w:t>
      </w:r>
      <w:r w:rsidR="003D2B5E">
        <w:rPr>
          <w:lang w:val="uk-UA"/>
        </w:rPr>
        <w:t>іськ</w:t>
      </w:r>
      <w:r>
        <w:rPr>
          <w:lang w:val="uk-UA"/>
        </w:rPr>
        <w:t>ий</w:t>
      </w:r>
      <w:r w:rsidR="003D2B5E">
        <w:rPr>
          <w:lang w:val="uk-UA"/>
        </w:rPr>
        <w:t xml:space="preserve"> голов</w:t>
      </w:r>
      <w:r>
        <w:rPr>
          <w:lang w:val="uk-UA"/>
        </w:rPr>
        <w:t>а</w:t>
      </w:r>
      <w:r w:rsidR="003D2B5E">
        <w:rPr>
          <w:lang w:val="uk-UA"/>
        </w:rPr>
        <w:t xml:space="preserve">              </w:t>
      </w:r>
      <w:r w:rsidR="00D603C2">
        <w:rPr>
          <w:lang w:val="uk-UA"/>
        </w:rPr>
        <w:t xml:space="preserve">                             </w:t>
      </w:r>
      <w:r w:rsidR="003D2B5E">
        <w:rPr>
          <w:lang w:val="uk-UA"/>
        </w:rPr>
        <w:t xml:space="preserve">                                                            М. </w:t>
      </w:r>
      <w:proofErr w:type="spellStart"/>
      <w:r w:rsidR="003D2B5E"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Default="00CA365E">
      <w:pPr>
        <w:rPr>
          <w:lang w:val="uk-UA"/>
        </w:rPr>
      </w:pPr>
    </w:p>
    <w:p w:rsidR="00B5650A" w:rsidRDefault="00B5650A">
      <w:pPr>
        <w:rPr>
          <w:lang w:val="uk-UA"/>
        </w:rPr>
      </w:pPr>
    </w:p>
    <w:p w:rsidR="00043DAE" w:rsidRDefault="00043DAE" w:rsidP="00043DAE">
      <w:pPr>
        <w:tabs>
          <w:tab w:val="num" w:pos="0"/>
        </w:tabs>
        <w:jc w:val="both"/>
        <w:rPr>
          <w:lang w:val="uk-UA"/>
        </w:rPr>
      </w:pPr>
    </w:p>
    <w:p w:rsidR="00B5650A" w:rsidRPr="003D2B5E" w:rsidRDefault="00B5650A">
      <w:pPr>
        <w:rPr>
          <w:lang w:val="uk-UA"/>
        </w:rPr>
      </w:pPr>
    </w:p>
    <w:sectPr w:rsidR="00B5650A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5E"/>
    <w:rsid w:val="00042E3D"/>
    <w:rsid w:val="00043DAE"/>
    <w:rsid w:val="000C5D36"/>
    <w:rsid w:val="000D4FCE"/>
    <w:rsid w:val="00207578"/>
    <w:rsid w:val="00256D66"/>
    <w:rsid w:val="00315257"/>
    <w:rsid w:val="0033127D"/>
    <w:rsid w:val="003B18EB"/>
    <w:rsid w:val="003B4C4B"/>
    <w:rsid w:val="003D2B5E"/>
    <w:rsid w:val="005412FE"/>
    <w:rsid w:val="00561AB3"/>
    <w:rsid w:val="005C5E6D"/>
    <w:rsid w:val="00770F78"/>
    <w:rsid w:val="00833096"/>
    <w:rsid w:val="008B5A44"/>
    <w:rsid w:val="00943E31"/>
    <w:rsid w:val="00980297"/>
    <w:rsid w:val="00A024CC"/>
    <w:rsid w:val="00AD4D39"/>
    <w:rsid w:val="00B11403"/>
    <w:rsid w:val="00B45E61"/>
    <w:rsid w:val="00B5650A"/>
    <w:rsid w:val="00CA365E"/>
    <w:rsid w:val="00CD58DD"/>
    <w:rsid w:val="00D603C2"/>
    <w:rsid w:val="00ED7001"/>
    <w:rsid w:val="00F15345"/>
    <w:rsid w:val="00FC7DD7"/>
    <w:rsid w:val="00FD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9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2019-12-26T14:00:00Z</cp:lastPrinted>
  <dcterms:created xsi:type="dcterms:W3CDTF">2020-03-31T07:46:00Z</dcterms:created>
  <dcterms:modified xsi:type="dcterms:W3CDTF">2020-04-02T07:41:00Z</dcterms:modified>
</cp:coreProperties>
</file>